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8DC" w:rsidRDefault="002F78DC" w:rsidP="002F78DC">
      <w:pPr>
        <w:spacing w:after="0" w:line="240" w:lineRule="auto"/>
        <w:jc w:val="center"/>
        <w:rPr>
          <w:rFonts w:ascii="Times New Roman" w:hAnsi="Times New Roman" w:cs="Times New Roman"/>
          <w:b/>
        </w:rPr>
      </w:pPr>
      <w:r>
        <w:rPr>
          <w:rFonts w:ascii="Times New Roman" w:hAnsi="Times New Roman" w:cs="Times New Roman"/>
          <w:b/>
        </w:rPr>
        <w:t>АННОТАЦИЯ К РАБОЧЕЙ ПРОГРАММЕ УЧЕБНОГО ПРЕДМЕТА</w:t>
      </w:r>
    </w:p>
    <w:p w:rsidR="00AD380E" w:rsidRPr="00AA1DD1" w:rsidRDefault="0008214D" w:rsidP="00AA1DD1">
      <w:pPr>
        <w:pStyle w:val="11"/>
        <w:jc w:val="center"/>
        <w:rPr>
          <w:rFonts w:eastAsia="Segoe UI"/>
          <w:b/>
          <w:bCs/>
          <w:caps/>
          <w:sz w:val="22"/>
          <w:szCs w:val="22"/>
          <w:u w:val="single"/>
          <w:lang w:val="ru-RU"/>
        </w:rPr>
      </w:pPr>
      <w:r w:rsidRPr="00AA1DD1">
        <w:rPr>
          <w:rFonts w:eastAsia="Segoe UI"/>
          <w:b/>
          <w:bCs/>
          <w:caps/>
          <w:sz w:val="22"/>
          <w:szCs w:val="22"/>
          <w:u w:val="single"/>
          <w:lang w:val="ru-RU"/>
        </w:rPr>
        <w:t>ОУП</w:t>
      </w:r>
      <w:r w:rsidR="00AD380E" w:rsidRPr="00AA1DD1">
        <w:rPr>
          <w:rFonts w:eastAsia="Segoe UI"/>
          <w:b/>
          <w:bCs/>
          <w:caps/>
          <w:sz w:val="22"/>
          <w:szCs w:val="22"/>
          <w:u w:val="single"/>
          <w:lang w:val="ru-RU"/>
        </w:rPr>
        <w:t>.0</w:t>
      </w:r>
      <w:r w:rsidR="00AA1DD1" w:rsidRPr="00AA1DD1">
        <w:rPr>
          <w:rFonts w:eastAsia="Segoe UI"/>
          <w:b/>
          <w:bCs/>
          <w:caps/>
          <w:sz w:val="22"/>
          <w:szCs w:val="22"/>
          <w:u w:val="single"/>
          <w:lang w:val="ru-RU"/>
        </w:rPr>
        <w:t>8</w:t>
      </w:r>
      <w:r w:rsidR="00AD380E" w:rsidRPr="00AA1DD1">
        <w:rPr>
          <w:rFonts w:eastAsia="Segoe UI"/>
          <w:b/>
          <w:bCs/>
          <w:caps/>
          <w:sz w:val="22"/>
          <w:szCs w:val="22"/>
          <w:u w:val="single"/>
          <w:lang w:val="ru-RU"/>
        </w:rPr>
        <w:t xml:space="preserve"> </w:t>
      </w:r>
      <w:r w:rsidR="00AA1DD1" w:rsidRPr="00AA1DD1">
        <w:rPr>
          <w:rFonts w:eastAsia="Segoe UI"/>
          <w:b/>
          <w:bCs/>
          <w:caps/>
          <w:sz w:val="22"/>
          <w:szCs w:val="22"/>
          <w:u w:val="single"/>
          <w:lang w:val="ru-RU"/>
        </w:rPr>
        <w:t>БИОЛОГИЯ</w:t>
      </w:r>
    </w:p>
    <w:p w:rsidR="003F4C70" w:rsidRPr="00AA1DD1" w:rsidRDefault="003F4C70" w:rsidP="00AA1DD1">
      <w:pPr>
        <w:pStyle w:val="a4"/>
        <w:spacing w:after="0" w:line="240" w:lineRule="auto"/>
        <w:rPr>
          <w:sz w:val="22"/>
          <w:szCs w:val="22"/>
          <w:lang w:eastAsia="nl-N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3F4C70" w:rsidRPr="00AA1DD1" w:rsidTr="003F4C70">
        <w:trPr>
          <w:trHeight w:val="23"/>
        </w:trPr>
        <w:tc>
          <w:tcPr>
            <w:tcW w:w="3685" w:type="pct"/>
            <w:vAlign w:val="center"/>
          </w:tcPr>
          <w:p w:rsidR="003F4C70" w:rsidRPr="00AA1DD1" w:rsidRDefault="003F4C70" w:rsidP="00AA1DD1">
            <w:pPr>
              <w:spacing w:after="0" w:line="240" w:lineRule="auto"/>
              <w:jc w:val="center"/>
              <w:rPr>
                <w:rFonts w:ascii="Times New Roman" w:hAnsi="Times New Roman" w:cs="Times New Roman"/>
                <w:b/>
              </w:rPr>
            </w:pPr>
            <w:r w:rsidRPr="00AA1DD1">
              <w:rPr>
                <w:rFonts w:ascii="Times New Roman" w:hAnsi="Times New Roman" w:cs="Times New Roman"/>
                <w:b/>
              </w:rPr>
              <w:t>Вид учебной работы</w:t>
            </w:r>
          </w:p>
        </w:tc>
        <w:tc>
          <w:tcPr>
            <w:tcW w:w="1315" w:type="pct"/>
            <w:vAlign w:val="center"/>
          </w:tcPr>
          <w:p w:rsidR="003F4C70" w:rsidRPr="00AA1DD1" w:rsidRDefault="003F4C70" w:rsidP="00AA1DD1">
            <w:pPr>
              <w:spacing w:after="0" w:line="240" w:lineRule="auto"/>
              <w:jc w:val="center"/>
              <w:rPr>
                <w:rFonts w:ascii="Times New Roman" w:hAnsi="Times New Roman" w:cs="Times New Roman"/>
                <w:b/>
              </w:rPr>
            </w:pPr>
            <w:r w:rsidRPr="00AA1DD1">
              <w:rPr>
                <w:rFonts w:ascii="Times New Roman" w:hAnsi="Times New Roman" w:cs="Times New Roman"/>
                <w:b/>
              </w:rPr>
              <w:t>Объем в часах</w:t>
            </w:r>
          </w:p>
        </w:tc>
      </w:tr>
      <w:tr w:rsidR="003F4C70" w:rsidRPr="00AA1DD1" w:rsidTr="003F4C70">
        <w:trPr>
          <w:trHeight w:val="23"/>
        </w:trPr>
        <w:tc>
          <w:tcPr>
            <w:tcW w:w="3685" w:type="pct"/>
            <w:vAlign w:val="center"/>
          </w:tcPr>
          <w:p w:rsidR="003F4C70" w:rsidRPr="00AA1DD1" w:rsidRDefault="003F4C70" w:rsidP="00AA1DD1">
            <w:pPr>
              <w:spacing w:after="0" w:line="240" w:lineRule="auto"/>
              <w:rPr>
                <w:rFonts w:ascii="Times New Roman" w:hAnsi="Times New Roman" w:cs="Times New Roman"/>
                <w:b/>
              </w:rPr>
            </w:pPr>
            <w:r w:rsidRPr="00AA1DD1">
              <w:rPr>
                <w:rFonts w:ascii="Times New Roman" w:hAnsi="Times New Roman" w:cs="Times New Roman"/>
                <w:b/>
              </w:rPr>
              <w:t>Объем образовательной программы, в том числе:</w:t>
            </w:r>
          </w:p>
        </w:tc>
        <w:tc>
          <w:tcPr>
            <w:tcW w:w="1315" w:type="pct"/>
            <w:vAlign w:val="center"/>
          </w:tcPr>
          <w:p w:rsidR="003F4C70" w:rsidRPr="00AA1DD1" w:rsidRDefault="00AA1DD1" w:rsidP="00AA1DD1">
            <w:pPr>
              <w:spacing w:after="0" w:line="240" w:lineRule="auto"/>
              <w:jc w:val="center"/>
              <w:rPr>
                <w:rFonts w:ascii="Times New Roman" w:hAnsi="Times New Roman" w:cs="Times New Roman"/>
                <w:b/>
              </w:rPr>
            </w:pPr>
            <w:r w:rsidRPr="00AA1DD1">
              <w:rPr>
                <w:rFonts w:ascii="Times New Roman" w:hAnsi="Times New Roman" w:cs="Times New Roman"/>
                <w:b/>
              </w:rPr>
              <w:t>4</w:t>
            </w:r>
            <w:r w:rsidR="00F92932" w:rsidRPr="00AA1DD1">
              <w:rPr>
                <w:rFonts w:ascii="Times New Roman" w:hAnsi="Times New Roman" w:cs="Times New Roman"/>
                <w:b/>
              </w:rPr>
              <w:t>4</w:t>
            </w:r>
          </w:p>
        </w:tc>
      </w:tr>
      <w:tr w:rsidR="003F4C70" w:rsidRPr="00AA1DD1" w:rsidTr="003F4C70">
        <w:trPr>
          <w:trHeight w:val="23"/>
        </w:trPr>
        <w:tc>
          <w:tcPr>
            <w:tcW w:w="3685" w:type="pct"/>
            <w:vAlign w:val="center"/>
          </w:tcPr>
          <w:p w:rsidR="003F4C70" w:rsidRPr="00AA1DD1" w:rsidRDefault="003F4C70" w:rsidP="00AA1DD1">
            <w:pPr>
              <w:spacing w:after="0" w:line="240" w:lineRule="auto"/>
              <w:jc w:val="both"/>
              <w:rPr>
                <w:rFonts w:ascii="Times New Roman" w:hAnsi="Times New Roman" w:cs="Times New Roman"/>
                <w:bCs/>
              </w:rPr>
            </w:pPr>
            <w:r w:rsidRPr="00AA1DD1">
              <w:rPr>
                <w:rFonts w:ascii="Times New Roman" w:hAnsi="Times New Roman" w:cs="Times New Roman"/>
                <w:bCs/>
              </w:rPr>
              <w:t>Теоретическое обучение</w:t>
            </w:r>
          </w:p>
        </w:tc>
        <w:tc>
          <w:tcPr>
            <w:tcW w:w="1315" w:type="pct"/>
            <w:vAlign w:val="center"/>
          </w:tcPr>
          <w:p w:rsidR="003F4C70" w:rsidRPr="00AA1DD1" w:rsidRDefault="00AA1DD1" w:rsidP="00AA1DD1">
            <w:pPr>
              <w:spacing w:after="0" w:line="240" w:lineRule="auto"/>
              <w:jc w:val="center"/>
              <w:rPr>
                <w:rFonts w:ascii="Times New Roman" w:hAnsi="Times New Roman" w:cs="Times New Roman"/>
                <w:bCs/>
              </w:rPr>
            </w:pPr>
            <w:r w:rsidRPr="00AA1DD1">
              <w:rPr>
                <w:rFonts w:ascii="Times New Roman" w:hAnsi="Times New Roman" w:cs="Times New Roman"/>
                <w:bCs/>
              </w:rPr>
              <w:t>34</w:t>
            </w:r>
          </w:p>
        </w:tc>
      </w:tr>
      <w:tr w:rsidR="003F4C70" w:rsidRPr="00AA1DD1" w:rsidTr="003F4C70">
        <w:trPr>
          <w:trHeight w:val="23"/>
        </w:trPr>
        <w:tc>
          <w:tcPr>
            <w:tcW w:w="3685" w:type="pct"/>
            <w:vAlign w:val="center"/>
          </w:tcPr>
          <w:p w:rsidR="003F4C70" w:rsidRPr="00AA1DD1" w:rsidRDefault="003F4C70" w:rsidP="00AA1DD1">
            <w:pPr>
              <w:spacing w:after="0" w:line="240" w:lineRule="auto"/>
              <w:jc w:val="both"/>
              <w:rPr>
                <w:rFonts w:ascii="Times New Roman" w:hAnsi="Times New Roman" w:cs="Times New Roman"/>
                <w:bCs/>
              </w:rPr>
            </w:pPr>
            <w:r w:rsidRPr="00AA1DD1">
              <w:rPr>
                <w:rFonts w:ascii="Times New Roman" w:hAnsi="Times New Roman" w:cs="Times New Roman"/>
                <w:bCs/>
              </w:rPr>
              <w:t>Практическое обучение</w:t>
            </w:r>
          </w:p>
        </w:tc>
        <w:tc>
          <w:tcPr>
            <w:tcW w:w="1315" w:type="pct"/>
            <w:vAlign w:val="center"/>
          </w:tcPr>
          <w:p w:rsidR="003F4C70" w:rsidRPr="00AA1DD1" w:rsidRDefault="00AA1DD1" w:rsidP="00AA1DD1">
            <w:pPr>
              <w:spacing w:after="0" w:line="240" w:lineRule="auto"/>
              <w:jc w:val="center"/>
              <w:rPr>
                <w:rFonts w:ascii="Times New Roman" w:hAnsi="Times New Roman" w:cs="Times New Roman"/>
                <w:bCs/>
              </w:rPr>
            </w:pPr>
            <w:r w:rsidRPr="00AA1DD1">
              <w:rPr>
                <w:rFonts w:ascii="Times New Roman" w:hAnsi="Times New Roman" w:cs="Times New Roman"/>
                <w:bCs/>
              </w:rPr>
              <w:t>1</w:t>
            </w:r>
            <w:r w:rsidR="0008214D" w:rsidRPr="00AA1DD1">
              <w:rPr>
                <w:rFonts w:ascii="Times New Roman" w:hAnsi="Times New Roman" w:cs="Times New Roman"/>
                <w:bCs/>
              </w:rPr>
              <w:t>0</w:t>
            </w:r>
          </w:p>
        </w:tc>
      </w:tr>
      <w:tr w:rsidR="003F4C70" w:rsidRPr="00AA1DD1" w:rsidTr="003F4C70">
        <w:trPr>
          <w:trHeight w:val="23"/>
        </w:trPr>
        <w:tc>
          <w:tcPr>
            <w:tcW w:w="3685" w:type="pct"/>
            <w:vAlign w:val="center"/>
          </w:tcPr>
          <w:p w:rsidR="003F4C70" w:rsidRPr="00AA1DD1" w:rsidRDefault="003F4C70" w:rsidP="00AA1DD1">
            <w:pPr>
              <w:spacing w:after="0" w:line="240" w:lineRule="auto"/>
              <w:jc w:val="both"/>
              <w:rPr>
                <w:rFonts w:ascii="Times New Roman" w:hAnsi="Times New Roman" w:cs="Times New Roman"/>
                <w:bCs/>
              </w:rPr>
            </w:pPr>
            <w:r w:rsidRPr="00AA1DD1">
              <w:rPr>
                <w:rFonts w:ascii="Times New Roman" w:hAnsi="Times New Roman" w:cs="Times New Roman"/>
                <w:bCs/>
              </w:rPr>
              <w:t>Самостоятельная работа</w:t>
            </w:r>
          </w:p>
        </w:tc>
        <w:tc>
          <w:tcPr>
            <w:tcW w:w="1315" w:type="pct"/>
            <w:vAlign w:val="center"/>
          </w:tcPr>
          <w:p w:rsidR="003F4C70" w:rsidRPr="00AA1DD1" w:rsidRDefault="004656BF" w:rsidP="00AA1DD1">
            <w:pPr>
              <w:spacing w:after="0" w:line="240" w:lineRule="auto"/>
              <w:jc w:val="center"/>
              <w:rPr>
                <w:rFonts w:ascii="Times New Roman" w:hAnsi="Times New Roman" w:cs="Times New Roman"/>
                <w:bCs/>
              </w:rPr>
            </w:pPr>
            <w:r w:rsidRPr="00AA1DD1">
              <w:rPr>
                <w:rFonts w:ascii="Times New Roman" w:hAnsi="Times New Roman" w:cs="Times New Roman"/>
                <w:bCs/>
              </w:rPr>
              <w:t>-</w:t>
            </w:r>
          </w:p>
        </w:tc>
      </w:tr>
      <w:tr w:rsidR="003F4C70" w:rsidRPr="00AA1DD1" w:rsidTr="003F4C70">
        <w:trPr>
          <w:trHeight w:val="23"/>
        </w:trPr>
        <w:tc>
          <w:tcPr>
            <w:tcW w:w="3685" w:type="pct"/>
            <w:vAlign w:val="center"/>
          </w:tcPr>
          <w:p w:rsidR="003F4C70" w:rsidRPr="00AA1DD1" w:rsidRDefault="003F4C70" w:rsidP="00AA1DD1">
            <w:pPr>
              <w:spacing w:after="0" w:line="240" w:lineRule="auto"/>
              <w:jc w:val="both"/>
              <w:rPr>
                <w:rFonts w:ascii="Times New Roman" w:hAnsi="Times New Roman" w:cs="Times New Roman"/>
                <w:bCs/>
              </w:rPr>
            </w:pPr>
            <w:r w:rsidRPr="00AA1DD1">
              <w:rPr>
                <w:rFonts w:ascii="Times New Roman" w:hAnsi="Times New Roman" w:cs="Times New Roman"/>
                <w:bCs/>
              </w:rPr>
              <w:t xml:space="preserve">Промежуточная аттестация </w:t>
            </w:r>
          </w:p>
        </w:tc>
        <w:tc>
          <w:tcPr>
            <w:tcW w:w="1315" w:type="pct"/>
            <w:vAlign w:val="center"/>
          </w:tcPr>
          <w:p w:rsidR="003F4C70" w:rsidRPr="00AA1DD1" w:rsidRDefault="00AA1DD1" w:rsidP="00AA1DD1">
            <w:pPr>
              <w:spacing w:after="0" w:line="240" w:lineRule="auto"/>
              <w:jc w:val="center"/>
              <w:rPr>
                <w:rFonts w:ascii="Times New Roman" w:hAnsi="Times New Roman" w:cs="Times New Roman"/>
                <w:bCs/>
              </w:rPr>
            </w:pPr>
            <w:r w:rsidRPr="00AA1DD1">
              <w:rPr>
                <w:rFonts w:ascii="Times New Roman" w:hAnsi="Times New Roman" w:cs="Times New Roman"/>
                <w:bCs/>
              </w:rPr>
              <w:t>ДЗ</w:t>
            </w:r>
            <w:r w:rsidR="003F4C70" w:rsidRPr="00AA1DD1">
              <w:rPr>
                <w:rFonts w:ascii="Times New Roman" w:hAnsi="Times New Roman" w:cs="Times New Roman"/>
                <w:bCs/>
              </w:rPr>
              <w:t xml:space="preserve"> </w:t>
            </w:r>
          </w:p>
        </w:tc>
      </w:tr>
    </w:tbl>
    <w:p w:rsidR="003F4C70" w:rsidRPr="00AA1DD1" w:rsidRDefault="003F4C70" w:rsidP="00AA1DD1">
      <w:pPr>
        <w:pStyle w:val="110"/>
        <w:spacing w:after="0" w:line="240" w:lineRule="auto"/>
        <w:ind w:firstLine="0"/>
        <w:rPr>
          <w:rFonts w:ascii="Times New Roman" w:hAnsi="Times New Roman"/>
          <w:sz w:val="22"/>
          <w:szCs w:val="22"/>
        </w:rPr>
      </w:pPr>
      <w:bookmarkStart w:id="0" w:name="_Toc156294568"/>
      <w:bookmarkStart w:id="1" w:name="_Toc158375889"/>
      <w:bookmarkStart w:id="2" w:name="_Toc158389296"/>
      <w:bookmarkStart w:id="3" w:name="_Toc158393400"/>
      <w:bookmarkStart w:id="4" w:name="_Toc158397861"/>
    </w:p>
    <w:p w:rsidR="00AD380E" w:rsidRPr="00AA1DD1" w:rsidRDefault="00AD380E" w:rsidP="00AA1DD1">
      <w:pPr>
        <w:pStyle w:val="110"/>
        <w:spacing w:after="0" w:line="240" w:lineRule="auto"/>
        <w:ind w:firstLine="0"/>
        <w:rPr>
          <w:rFonts w:ascii="Times New Roman" w:hAnsi="Times New Roman"/>
          <w:sz w:val="22"/>
          <w:szCs w:val="22"/>
        </w:rPr>
      </w:pPr>
      <w:r w:rsidRPr="00AA1DD1">
        <w:rPr>
          <w:rFonts w:ascii="Times New Roman" w:hAnsi="Times New Roman"/>
          <w:sz w:val="22"/>
          <w:szCs w:val="22"/>
        </w:rPr>
        <w:t>Планируемые результаты освоения дисциплины</w:t>
      </w:r>
      <w:bookmarkEnd w:id="0"/>
      <w:bookmarkEnd w:id="1"/>
      <w:bookmarkEnd w:id="2"/>
      <w:bookmarkEnd w:id="3"/>
      <w:bookmarkEnd w:id="4"/>
    </w:p>
    <w:p w:rsidR="00997F85" w:rsidRPr="00AA1DD1" w:rsidRDefault="00997F85" w:rsidP="00AA1DD1">
      <w:pPr>
        <w:pStyle w:val="110"/>
        <w:spacing w:after="0" w:line="240" w:lineRule="auto"/>
        <w:ind w:firstLine="0"/>
        <w:rPr>
          <w:rFonts w:ascii="Times New Roman" w:hAnsi="Times New Roman"/>
          <w:sz w:val="22"/>
          <w:szCs w:val="22"/>
        </w:rPr>
      </w:pPr>
    </w:p>
    <w:tbl>
      <w:tblPr>
        <w:tblStyle w:val="a9"/>
        <w:tblW w:w="9606" w:type="dxa"/>
        <w:tblLayout w:type="fixed"/>
        <w:tblLook w:val="04A0"/>
      </w:tblPr>
      <w:tblGrid>
        <w:gridCol w:w="9606"/>
      </w:tblGrid>
      <w:tr w:rsidR="0086624A" w:rsidRPr="00AA1DD1" w:rsidTr="00E363C3">
        <w:trPr>
          <w:trHeight w:val="281"/>
          <w:tblHeader/>
        </w:trPr>
        <w:tc>
          <w:tcPr>
            <w:tcW w:w="96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AA1DD1" w:rsidRDefault="0086624A" w:rsidP="00AA1DD1">
            <w:pPr>
              <w:jc w:val="center"/>
              <w:rPr>
                <w:rFonts w:ascii="Times New Roman" w:hAnsi="Times New Roman"/>
                <w:szCs w:val="22"/>
              </w:rPr>
            </w:pPr>
            <w:r w:rsidRPr="00AA1DD1">
              <w:rPr>
                <w:rFonts w:ascii="Times New Roman" w:hAnsi="Times New Roman"/>
                <w:b/>
                <w:szCs w:val="22"/>
              </w:rPr>
              <w:t>Код и наименование формируемых компетенций</w:t>
            </w:r>
          </w:p>
        </w:tc>
      </w:tr>
      <w:tr w:rsidR="0086624A" w:rsidRPr="00AA1DD1" w:rsidTr="00E363C3">
        <w:trPr>
          <w:trHeight w:val="281"/>
          <w:tblHeader/>
        </w:trPr>
        <w:tc>
          <w:tcPr>
            <w:tcW w:w="96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AA1DD1" w:rsidRDefault="0086624A" w:rsidP="00AA1DD1">
            <w:pPr>
              <w:rPr>
                <w:rFonts w:ascii="Times New Roman" w:hAnsi="Times New Roman"/>
                <w:szCs w:val="22"/>
              </w:rPr>
            </w:pPr>
          </w:p>
        </w:tc>
      </w:tr>
      <w:tr w:rsidR="00F92932" w:rsidRPr="00AA1DD1"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AA1DD1" w:rsidRDefault="00F92932" w:rsidP="00AA1DD1">
            <w:pPr>
              <w:contextualSpacing/>
              <w:rPr>
                <w:rFonts w:ascii="Times New Roman" w:hAnsi="Times New Roman"/>
                <w:szCs w:val="22"/>
              </w:rPr>
            </w:pPr>
            <w:r w:rsidRPr="00AA1DD1">
              <w:rPr>
                <w:rFonts w:ascii="Times New Roman" w:hAnsi="Times New Roman"/>
                <w:szCs w:val="22"/>
              </w:rPr>
              <w:t>ОК 01. Выбирать способы решения задач профессиональной деятельности применительно к различным контекстам</w:t>
            </w:r>
          </w:p>
        </w:tc>
      </w:tr>
      <w:tr w:rsidR="00F92932" w:rsidRPr="00AA1DD1"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AA1DD1" w:rsidRDefault="00F92932" w:rsidP="00AA1DD1">
            <w:pPr>
              <w:rPr>
                <w:rFonts w:ascii="Times New Roman" w:hAnsi="Times New Roman"/>
                <w:szCs w:val="22"/>
              </w:rPr>
            </w:pPr>
            <w:r w:rsidRPr="00AA1DD1">
              <w:rPr>
                <w:rFonts w:ascii="Times New Roman" w:hAnsi="Times New Roman"/>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2932" w:rsidRPr="00AA1DD1"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AA1DD1" w:rsidRDefault="00F92932" w:rsidP="00AA1DD1">
            <w:pPr>
              <w:rPr>
                <w:rFonts w:ascii="Times New Roman" w:hAnsi="Times New Roman"/>
                <w:szCs w:val="22"/>
              </w:rPr>
            </w:pPr>
            <w:r w:rsidRPr="00AA1DD1">
              <w:rPr>
                <w:rFonts w:ascii="Times New Roman" w:hAnsi="Times New Roman"/>
                <w:szCs w:val="22"/>
              </w:rPr>
              <w:t>ОК 04. Эффективно взаимодействовать и работать в коллективе и команде</w:t>
            </w:r>
          </w:p>
        </w:tc>
      </w:tr>
      <w:tr w:rsidR="00F92932" w:rsidRPr="00AA1DD1"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AA1DD1" w:rsidRDefault="00F92932" w:rsidP="00AA1DD1">
            <w:pPr>
              <w:rPr>
                <w:rFonts w:ascii="Times New Roman" w:hAnsi="Times New Roman"/>
                <w:szCs w:val="22"/>
              </w:rPr>
            </w:pPr>
            <w:r w:rsidRPr="00AA1DD1">
              <w:rPr>
                <w:rFonts w:ascii="Times New Roman" w:hAnsi="Times New Roman"/>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rsidR="0086624A" w:rsidRPr="00AA1DD1" w:rsidRDefault="0086624A" w:rsidP="00AA1DD1">
      <w:pPr>
        <w:pStyle w:val="110"/>
        <w:spacing w:after="0" w:line="240" w:lineRule="auto"/>
        <w:ind w:firstLine="0"/>
        <w:rPr>
          <w:rFonts w:ascii="Times New Roman" w:hAnsi="Times New Roman"/>
          <w:sz w:val="22"/>
          <w:szCs w:val="22"/>
        </w:rPr>
      </w:pPr>
    </w:p>
    <w:p w:rsidR="003F4C70" w:rsidRPr="00AA1DD1" w:rsidRDefault="003F4C70" w:rsidP="00AA1DD1">
      <w:pPr>
        <w:spacing w:after="0" w:line="240" w:lineRule="auto"/>
        <w:rPr>
          <w:rFonts w:ascii="Times New Roman" w:hAnsi="Times New Roman" w:cs="Times New Roman"/>
          <w:b/>
          <w:bCs/>
        </w:rPr>
      </w:pPr>
      <w:r w:rsidRPr="00AA1DD1">
        <w:rPr>
          <w:rFonts w:ascii="Times New Roman" w:hAnsi="Times New Roman" w:cs="Times New Roman"/>
          <w:b/>
          <w:bCs/>
        </w:rPr>
        <w:t>Краткое содержание дисциплины</w:t>
      </w:r>
    </w:p>
    <w:p w:rsidR="00997F85" w:rsidRPr="00AA1DD1" w:rsidRDefault="00997F85" w:rsidP="00AA1DD1">
      <w:pPr>
        <w:spacing w:after="0" w:line="240" w:lineRule="auto"/>
        <w:rPr>
          <w:rFonts w:ascii="Times New Roman" w:hAnsi="Times New Roman" w:cs="Times New Roman"/>
          <w:b/>
          <w:bCs/>
        </w:rPr>
      </w:pPr>
    </w:p>
    <w:p w:rsidR="00AA1DD1" w:rsidRPr="00AA1DD1" w:rsidRDefault="00AA1DD1" w:rsidP="00AA1DD1">
      <w:pPr>
        <w:spacing w:after="0" w:line="240" w:lineRule="auto"/>
        <w:rPr>
          <w:rFonts w:ascii="Times New Roman" w:eastAsia="Times New Roman" w:hAnsi="Times New Roman" w:cs="Times New Roman"/>
          <w:b/>
          <w:bCs/>
        </w:rPr>
      </w:pPr>
      <w:r w:rsidRPr="00AA1DD1">
        <w:rPr>
          <w:rFonts w:ascii="Times New Roman" w:hAnsi="Times New Roman" w:cs="Times New Roman"/>
          <w:b/>
          <w:bCs/>
        </w:rPr>
        <w:t xml:space="preserve">Раздел 1. </w:t>
      </w:r>
      <w:r w:rsidRPr="00AA1DD1">
        <w:rPr>
          <w:rFonts w:ascii="Times New Roman" w:eastAsia="Times New Roman" w:hAnsi="Times New Roman" w:cs="Times New Roman"/>
          <w:b/>
        </w:rPr>
        <w:t>Биология как наука.</w:t>
      </w:r>
      <w:r w:rsidRPr="00AA1DD1">
        <w:rPr>
          <w:rFonts w:ascii="Times New Roman" w:eastAsia="Times New Roman" w:hAnsi="Times New Roman" w:cs="Times New Roman"/>
          <w:b/>
          <w:bCs/>
        </w:rPr>
        <w:t xml:space="preserve"> Живые системы и их организация</w:t>
      </w:r>
    </w:p>
    <w:p w:rsidR="00AA1DD1" w:rsidRPr="00AA1DD1" w:rsidRDefault="00AA1DD1" w:rsidP="00AA1DD1">
      <w:pPr>
        <w:tabs>
          <w:tab w:val="left" w:pos="916"/>
          <w:tab w:val="left" w:pos="1832"/>
          <w:tab w:val="left" w:pos="2748"/>
          <w:tab w:val="left" w:pos="3664"/>
          <w:tab w:val="left" w:pos="4580"/>
          <w:tab w:val="left" w:pos="5496"/>
          <w:tab w:val="left" w:pos="6412"/>
          <w:tab w:val="left" w:pos="7356"/>
        </w:tabs>
        <w:spacing w:after="0" w:line="240" w:lineRule="auto"/>
        <w:rPr>
          <w:rFonts w:ascii="Times New Roman" w:hAnsi="Times New Roman" w:cs="Times New Roman"/>
          <w:bCs/>
        </w:rPr>
      </w:pPr>
      <w:r w:rsidRPr="00AA1DD1">
        <w:rPr>
          <w:rFonts w:ascii="Times New Roman" w:hAnsi="Times New Roman" w:cs="Times New Roman"/>
          <w:bCs/>
        </w:rPr>
        <w:t xml:space="preserve">Тема </w:t>
      </w:r>
      <w:r w:rsidRPr="00AA1DD1">
        <w:rPr>
          <w:rFonts w:ascii="Times New Roman" w:hAnsi="Times New Roman" w:cs="Times New Roman"/>
        </w:rPr>
        <w:t xml:space="preserve">1.1. </w:t>
      </w:r>
      <w:r w:rsidRPr="00AA1DD1">
        <w:rPr>
          <w:rFonts w:ascii="Times New Roman" w:hAnsi="Times New Roman" w:cs="Times New Roman"/>
          <w:bCs/>
        </w:rPr>
        <w:t>Биология в системе наук. Общая характеристика жизни</w:t>
      </w:r>
      <w:r w:rsidRPr="00AA1DD1">
        <w:rPr>
          <w:rFonts w:ascii="Times New Roman" w:hAnsi="Times New Roman" w:cs="Times New Roman"/>
          <w:bCs/>
        </w:rPr>
        <w:tab/>
      </w:r>
    </w:p>
    <w:p w:rsidR="00AA1DD1" w:rsidRPr="00AA1DD1" w:rsidRDefault="00AA1DD1" w:rsidP="00AA1DD1">
      <w:pPr>
        <w:tabs>
          <w:tab w:val="left" w:pos="916"/>
          <w:tab w:val="left" w:pos="1832"/>
          <w:tab w:val="left" w:pos="2748"/>
          <w:tab w:val="left" w:pos="3664"/>
          <w:tab w:val="left" w:pos="4580"/>
          <w:tab w:val="left" w:pos="5496"/>
          <w:tab w:val="left" w:pos="6412"/>
          <w:tab w:val="left" w:pos="7356"/>
        </w:tabs>
        <w:spacing w:after="0" w:line="240" w:lineRule="auto"/>
        <w:rPr>
          <w:rFonts w:ascii="Times New Roman" w:hAnsi="Times New Roman" w:cs="Times New Roman"/>
          <w:bCs/>
        </w:rPr>
      </w:pPr>
      <w:r w:rsidRPr="00AA1DD1">
        <w:rPr>
          <w:rFonts w:ascii="Times New Roman" w:eastAsia="Times New Roman" w:hAnsi="Times New Roman" w:cs="Times New Roman"/>
          <w:b/>
          <w:bCs/>
        </w:rPr>
        <w:t>Раздел 2 Химический состав и строение клетки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2.1. Химический состав клетки. Вода и минеральные вещества</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2.2. Биологически важные химические соединения</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2.3. Структурно-функциональная организация клеток</w:t>
      </w:r>
    </w:p>
    <w:p w:rsidR="00AA1DD1" w:rsidRPr="00AA1DD1" w:rsidRDefault="00AA1DD1" w:rsidP="00AA1DD1">
      <w:pPr>
        <w:spacing w:after="0" w:line="240" w:lineRule="auto"/>
        <w:rPr>
          <w:rFonts w:ascii="Times New Roman" w:eastAsia="Times New Roman" w:hAnsi="Times New Roman" w:cs="Times New Roman"/>
          <w:b/>
          <w:bCs/>
        </w:rPr>
      </w:pPr>
      <w:r w:rsidRPr="00AA1DD1">
        <w:rPr>
          <w:rFonts w:ascii="Times New Roman" w:hAnsi="Times New Roman" w:cs="Times New Roman"/>
          <w:b/>
          <w:bCs/>
        </w:rPr>
        <w:t xml:space="preserve">Раздел 3. </w:t>
      </w:r>
      <w:r w:rsidRPr="00AA1DD1">
        <w:rPr>
          <w:rFonts w:ascii="Times New Roman" w:eastAsia="Times New Roman" w:hAnsi="Times New Roman" w:cs="Times New Roman"/>
          <w:b/>
          <w:bCs/>
        </w:rPr>
        <w:t>Жизнедеятельность клетки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3.1. Обмен веществ  и превращение энергии  в клетке</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3.2. Биосинтез белка</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rPr>
      </w:pPr>
      <w:r w:rsidRPr="00AA1DD1">
        <w:rPr>
          <w:rFonts w:ascii="Times New Roman" w:hAnsi="Times New Roman" w:cs="Times New Roman"/>
          <w:bCs/>
        </w:rPr>
        <w:t>Тема 3.3. Вирусы</w:t>
      </w:r>
    </w:p>
    <w:p w:rsidR="00AA1DD1" w:rsidRPr="00AA1DD1" w:rsidRDefault="00AA1DD1" w:rsidP="00AA1DD1">
      <w:pPr>
        <w:spacing w:after="0" w:line="240" w:lineRule="auto"/>
        <w:rPr>
          <w:rFonts w:ascii="Times New Roman" w:hAnsi="Times New Roman" w:cs="Times New Roman"/>
          <w:b/>
          <w:bCs/>
        </w:rPr>
      </w:pPr>
      <w:r w:rsidRPr="00AA1DD1">
        <w:rPr>
          <w:rFonts w:ascii="Times New Roman" w:hAnsi="Times New Roman" w:cs="Times New Roman"/>
          <w:b/>
          <w:bCs/>
        </w:rPr>
        <w:t>Раздел 4. Размножение и индивидуальное развитие организмов</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4.1. Жизненный цикл клетки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4.2. Формы размножения организмов</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4.3. Индивидуальное развитие организмов</w:t>
      </w:r>
    </w:p>
    <w:p w:rsidR="00AA1DD1" w:rsidRPr="00AA1DD1" w:rsidRDefault="00AA1DD1" w:rsidP="00AA1DD1">
      <w:pPr>
        <w:spacing w:after="0" w:line="240" w:lineRule="auto"/>
        <w:rPr>
          <w:rFonts w:ascii="Times New Roman" w:hAnsi="Times New Roman" w:cs="Times New Roman"/>
          <w:b/>
          <w:bCs/>
        </w:rPr>
      </w:pPr>
      <w:r w:rsidRPr="00AA1DD1">
        <w:rPr>
          <w:rFonts w:ascii="Times New Roman" w:hAnsi="Times New Roman" w:cs="Times New Roman"/>
          <w:b/>
          <w:bCs/>
        </w:rPr>
        <w:t>Раздел 5. Наследственность и изменчивость организмов</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5.1. Закономерности наследования</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5.2. Сцепленное наследование признаков</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5.3. Закономерности изменчивости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5.4. Генетика человека</w:t>
      </w:r>
    </w:p>
    <w:p w:rsidR="00AA1DD1" w:rsidRPr="00AA1DD1" w:rsidRDefault="00AA1DD1" w:rsidP="00AA1DD1">
      <w:pPr>
        <w:spacing w:after="0" w:line="240" w:lineRule="auto"/>
        <w:rPr>
          <w:rFonts w:ascii="Times New Roman" w:hAnsi="Times New Roman" w:cs="Times New Roman"/>
          <w:b/>
          <w:bCs/>
        </w:rPr>
      </w:pPr>
      <w:r w:rsidRPr="00AA1DD1">
        <w:rPr>
          <w:rFonts w:ascii="Times New Roman" w:hAnsi="Times New Roman" w:cs="Times New Roman"/>
          <w:b/>
          <w:bCs/>
        </w:rPr>
        <w:t xml:space="preserve">Раздел 6. </w:t>
      </w:r>
      <w:r w:rsidRPr="00AA1DD1">
        <w:rPr>
          <w:rFonts w:ascii="Times New Roman" w:eastAsia="Times New Roman" w:hAnsi="Times New Roman" w:cs="Times New Roman"/>
          <w:b/>
        </w:rPr>
        <w:t>Эволюционная биология</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6.1. Эволюционная теория  и ее место в биологии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6.2. Микроэволюция</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6.3. Макроэволюция</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
          <w:bCs/>
        </w:rPr>
        <w:t xml:space="preserve">Раздел 7. </w:t>
      </w:r>
      <w:r w:rsidRPr="00AA1DD1">
        <w:rPr>
          <w:rFonts w:ascii="Times New Roman" w:eastAsia="Times New Roman" w:hAnsi="Times New Roman" w:cs="Times New Roman"/>
          <w:b/>
        </w:rPr>
        <w:t>Возникновение и развитие жизни на Земле</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7.1. Зарождение и развитие жизни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7.2. Система органического мира. Происхождение человека – антропогенез</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7.3. Основные стадии эволюции человека</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
          <w:bCs/>
        </w:rPr>
        <w:t>Раздел 8. Организмы и окружающая среда</w:t>
      </w:r>
      <w:r w:rsidRPr="00AA1DD1">
        <w:rPr>
          <w:rFonts w:ascii="Times New Roman" w:hAnsi="Times New Roman" w:cs="Times New Roman"/>
          <w:bCs/>
        </w:rPr>
        <w:t xml:space="preserve"> </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A1DD1">
        <w:rPr>
          <w:rFonts w:ascii="Times New Roman" w:hAnsi="Times New Roman" w:cs="Times New Roman"/>
          <w:bCs/>
        </w:rPr>
        <w:t>Тема 8.1. Экология  как наука. Среды жизни. Экологические факторы</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 xml:space="preserve">Тема 8.2. </w:t>
      </w:r>
      <w:r w:rsidRPr="00AA1DD1">
        <w:rPr>
          <w:rFonts w:ascii="Times New Roman" w:hAnsi="Times New Roman" w:cs="Times New Roman"/>
        </w:rPr>
        <w:t>Экологические характеристики п</w:t>
      </w:r>
      <w:r w:rsidRPr="00AA1DD1">
        <w:rPr>
          <w:rFonts w:ascii="Times New Roman" w:hAnsi="Times New Roman" w:cs="Times New Roman"/>
          <w:bCs/>
        </w:rPr>
        <w:t>опуляции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A1DD1">
        <w:rPr>
          <w:rFonts w:ascii="Times New Roman" w:hAnsi="Times New Roman" w:cs="Times New Roman"/>
          <w:b/>
          <w:bCs/>
        </w:rPr>
        <w:lastRenderedPageBreak/>
        <w:t>Раздел 9. Сообщества и экологические системы</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9.1. Сообщества организмов, экосистемы</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 xml:space="preserve">Тема 9.2. </w:t>
      </w:r>
      <w:r w:rsidRPr="00AA1DD1">
        <w:rPr>
          <w:rFonts w:ascii="Times New Roman" w:hAnsi="Times New Roman" w:cs="Times New Roman"/>
        </w:rPr>
        <w:t>Природные экосистемы</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9.3. Биосфера – глобальная экосистема Земли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9.4. Влияние антропогенных факторов на биосферу</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9.5. Влияние социально-экологических факторов на здоровье человека</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
          <w:bCs/>
        </w:rPr>
        <w:t>Раздел 10. Селекция организмов, основы биотехнологии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10.1. Селекция  как наука и процесс</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10.2. Основы биотехнологии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10.3. Биотехнологии  в жизни и профессии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
        </w:rPr>
        <w:t>Раздел 11. Решение кейсов в области биотехнологий</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11.1. Биотехнологии в промышленности</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11.2. Социально-этические аспекты биотехнологий</w:t>
      </w:r>
    </w:p>
    <w:p w:rsidR="00AA1DD1" w:rsidRP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AA1DD1">
        <w:rPr>
          <w:rFonts w:ascii="Times New Roman" w:hAnsi="Times New Roman" w:cs="Times New Roman"/>
          <w:bCs/>
        </w:rPr>
        <w:t>Тема 11.3.Биотехнологии и технические системы</w:t>
      </w:r>
    </w:p>
    <w:p w:rsid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AA1DD1" w:rsidRDefault="00AA1DD1" w:rsidP="00AA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p>
    <w:p w:rsidR="00AA1DD1" w:rsidRDefault="00AA1DD1" w:rsidP="00551812">
      <w:pPr>
        <w:spacing w:after="0" w:line="240" w:lineRule="auto"/>
        <w:rPr>
          <w:rFonts w:ascii="Times New Roman" w:hAnsi="Times New Roman" w:cs="Times New Roman"/>
          <w:b/>
          <w:bCs/>
        </w:rPr>
      </w:pPr>
    </w:p>
    <w:p w:rsidR="00AA1DD1" w:rsidRDefault="00AA1DD1" w:rsidP="00551812">
      <w:pPr>
        <w:spacing w:after="0" w:line="240" w:lineRule="auto"/>
        <w:rPr>
          <w:rFonts w:ascii="Times New Roman" w:hAnsi="Times New Roman" w:cs="Times New Roman"/>
          <w:b/>
          <w:bCs/>
        </w:rPr>
      </w:pPr>
    </w:p>
    <w:p w:rsidR="00AA1DD1" w:rsidRPr="00551812" w:rsidRDefault="00AA1DD1" w:rsidP="00551812">
      <w:pPr>
        <w:spacing w:after="0" w:line="240" w:lineRule="auto"/>
        <w:rPr>
          <w:rFonts w:ascii="Times New Roman" w:hAnsi="Times New Roman" w:cs="Times New Roman"/>
          <w:b/>
          <w:bCs/>
        </w:rPr>
      </w:pPr>
    </w:p>
    <w:sectPr w:rsidR="00AA1DD1" w:rsidRPr="00551812" w:rsidSect="00082E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CA2" w:rsidRDefault="00FA1CA2" w:rsidP="0086624A">
      <w:pPr>
        <w:spacing w:after="0" w:line="240" w:lineRule="auto"/>
      </w:pPr>
      <w:r>
        <w:separator/>
      </w:r>
    </w:p>
  </w:endnote>
  <w:endnote w:type="continuationSeparator" w:id="1">
    <w:p w:rsidR="00FA1CA2" w:rsidRDefault="00FA1CA2" w:rsidP="008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CA2" w:rsidRDefault="00FA1CA2" w:rsidP="0086624A">
      <w:pPr>
        <w:spacing w:after="0" w:line="240" w:lineRule="auto"/>
      </w:pPr>
      <w:r>
        <w:separator/>
      </w:r>
    </w:p>
  </w:footnote>
  <w:footnote w:type="continuationSeparator" w:id="1">
    <w:p w:rsidR="00FA1CA2" w:rsidRDefault="00FA1CA2" w:rsidP="008662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AD380E"/>
    <w:rsid w:val="0008214D"/>
    <w:rsid w:val="00082EE3"/>
    <w:rsid w:val="00176B0B"/>
    <w:rsid w:val="00293211"/>
    <w:rsid w:val="002F78DC"/>
    <w:rsid w:val="00323477"/>
    <w:rsid w:val="003661DA"/>
    <w:rsid w:val="003F0608"/>
    <w:rsid w:val="003F4C70"/>
    <w:rsid w:val="00417EA0"/>
    <w:rsid w:val="004656BF"/>
    <w:rsid w:val="00495BBC"/>
    <w:rsid w:val="004B4A8E"/>
    <w:rsid w:val="004F2D7E"/>
    <w:rsid w:val="00551812"/>
    <w:rsid w:val="005D6F40"/>
    <w:rsid w:val="00781528"/>
    <w:rsid w:val="007F683E"/>
    <w:rsid w:val="00836E42"/>
    <w:rsid w:val="0086624A"/>
    <w:rsid w:val="008C5EE5"/>
    <w:rsid w:val="00997F85"/>
    <w:rsid w:val="00AA1DD1"/>
    <w:rsid w:val="00AD380E"/>
    <w:rsid w:val="00B46485"/>
    <w:rsid w:val="00E363C3"/>
    <w:rsid w:val="00E956A8"/>
    <w:rsid w:val="00ED3134"/>
    <w:rsid w:val="00F01D8C"/>
    <w:rsid w:val="00F05FAC"/>
    <w:rsid w:val="00F92932"/>
    <w:rsid w:val="00FA1C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EE3"/>
  </w:style>
  <w:style w:type="paragraph" w:styleId="1">
    <w:name w:val="heading 1"/>
    <w:basedOn w:val="a"/>
    <w:next w:val="a"/>
    <w:link w:val="10"/>
    <w:uiPriority w:val="9"/>
    <w:qFormat/>
    <w:rsid w:val="00AD3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AD380E"/>
    <w:rPr>
      <w:rFonts w:ascii="Times New Roman" w:hAnsi="Times New Roman" w:cs="Times New Roman" w:hint="default"/>
      <w:i/>
      <w:iCs w:val="0"/>
    </w:rPr>
  </w:style>
  <w:style w:type="paragraph" w:customStyle="1" w:styleId="11">
    <w:name w:val="Обычный (веб)1"/>
    <w:basedOn w:val="a"/>
    <w:next w:val="a4"/>
    <w:qFormat/>
    <w:rsid w:val="00AD380E"/>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2">
    <w:name w:val="Раздел 1"/>
    <w:basedOn w:val="1"/>
    <w:link w:val="13"/>
    <w:qFormat/>
    <w:rsid w:val="00AD380E"/>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5"/>
    <w:link w:val="111"/>
    <w:qFormat/>
    <w:rsid w:val="00AD380E"/>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3">
    <w:name w:val="Раздел 1 Знак"/>
    <w:basedOn w:val="10"/>
    <w:link w:val="12"/>
    <w:rsid w:val="00AD380E"/>
    <w:rPr>
      <w:rFonts w:ascii="Times New Roman Полужирный" w:eastAsia="Segoe UI" w:hAnsi="Times New Roman Полужирный" w:cs="Times New Roman"/>
      <w:caps/>
      <w:kern w:val="32"/>
      <w:sz w:val="24"/>
      <w:szCs w:val="24"/>
    </w:rPr>
  </w:style>
  <w:style w:type="character" w:customStyle="1" w:styleId="111">
    <w:name w:val="Раздел 1.1 Знак"/>
    <w:basedOn w:val="a6"/>
    <w:link w:val="110"/>
    <w:rsid w:val="00AD380E"/>
    <w:rPr>
      <w:rFonts w:ascii="Times New Roman Полужирный" w:eastAsia="Segoe UI" w:hAnsi="Times New Roman Полужирный" w:cs="Times New Roman"/>
      <w:b/>
      <w:bCs/>
      <w:lang w:eastAsia="ru-RU"/>
    </w:rPr>
  </w:style>
  <w:style w:type="paragraph" w:styleId="a4">
    <w:name w:val="Normal (Web)"/>
    <w:basedOn w:val="a"/>
    <w:uiPriority w:val="99"/>
    <w:semiHidden/>
    <w:unhideWhenUsed/>
    <w:rsid w:val="00AD380E"/>
    <w:rPr>
      <w:rFonts w:ascii="Times New Roman" w:hAnsi="Times New Roman" w:cs="Times New Roman"/>
      <w:sz w:val="24"/>
      <w:szCs w:val="24"/>
    </w:rPr>
  </w:style>
  <w:style w:type="character" w:customStyle="1" w:styleId="10">
    <w:name w:val="Заголовок 1 Знак"/>
    <w:basedOn w:val="a0"/>
    <w:link w:val="1"/>
    <w:uiPriority w:val="9"/>
    <w:rsid w:val="00AD380E"/>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a6"/>
    <w:uiPriority w:val="11"/>
    <w:qFormat/>
    <w:rsid w:val="00AD38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AD380E"/>
    <w:rPr>
      <w:rFonts w:asciiTheme="majorHAnsi" w:eastAsiaTheme="majorEastAsia" w:hAnsiTheme="majorHAnsi" w:cstheme="majorBidi"/>
      <w:i/>
      <w:iCs/>
      <w:color w:val="4F81BD" w:themeColor="accent1"/>
      <w:spacing w:val="15"/>
      <w:sz w:val="24"/>
      <w:szCs w:val="24"/>
    </w:rPr>
  </w:style>
  <w:style w:type="paragraph" w:styleId="a7">
    <w:name w:val="Body Text Indent"/>
    <w:basedOn w:val="a"/>
    <w:link w:val="a8"/>
    <w:rsid w:val="004656BF"/>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4656BF"/>
    <w:rPr>
      <w:rFonts w:ascii="Times New Roman" w:eastAsia="Times New Roman" w:hAnsi="Times New Roman" w:cs="Times New Roman"/>
      <w:sz w:val="20"/>
      <w:szCs w:val="20"/>
      <w:lang w:eastAsia="ru-RU"/>
    </w:rPr>
  </w:style>
  <w:style w:type="paragraph" w:customStyle="1" w:styleId="Footnote">
    <w:name w:val="Footnote"/>
    <w:basedOn w:val="a"/>
    <w:rsid w:val="0086624A"/>
    <w:pPr>
      <w:spacing w:after="0" w:line="240" w:lineRule="auto"/>
    </w:pPr>
    <w:rPr>
      <w:rFonts w:ascii="Calibri" w:eastAsia="Times New Roman" w:hAnsi="Calibri" w:cs="Times New Roman"/>
      <w:color w:val="000000"/>
      <w:sz w:val="20"/>
      <w:szCs w:val="20"/>
      <w:lang w:eastAsia="ru-RU"/>
    </w:rPr>
  </w:style>
  <w:style w:type="table" w:styleId="a9">
    <w:name w:val="Table Grid"/>
    <w:basedOn w:val="a1"/>
    <w:rsid w:val="0086624A"/>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rsid w:val="00F92932"/>
    <w:pPr>
      <w:spacing w:after="160" w:line="264" w:lineRule="auto"/>
    </w:pPr>
    <w:rPr>
      <w:rFonts w:eastAsia="Times New Roman" w:cs="Times New Roman"/>
      <w:color w:val="000000"/>
      <w:szCs w:val="20"/>
      <w:vertAlign w:val="superscript"/>
      <w:lang w:eastAsia="ru-RU"/>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qFormat/>
    <w:rsid w:val="00AA1DD1"/>
    <w:pPr>
      <w:spacing w:after="0" w:line="240" w:lineRule="auto"/>
    </w:pPr>
    <w:rPr>
      <w:rFonts w:ascii="Calibri" w:eastAsia="Calibri" w:hAnsi="Calibri" w:cs="Calibri"/>
      <w:sz w:val="20"/>
      <w:szCs w:val="20"/>
      <w:lang w:eastAsia="ru-RU"/>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AA1DD1"/>
    <w:rPr>
      <w:rFonts w:ascii="Calibri" w:eastAsia="Calibri" w:hAnsi="Calibri" w:cs="Calibri"/>
      <w:sz w:val="20"/>
      <w:szCs w:val="20"/>
      <w:lang w:eastAsia="ru-RU"/>
    </w:rPr>
  </w:style>
  <w:style w:type="character" w:styleId="ac">
    <w:name w:val="footnote reference"/>
    <w:uiPriority w:val="99"/>
    <w:rsid w:val="00AA1DD1"/>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90436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436</Words>
  <Characters>2488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cp:lastPrinted>2025-09-25T07:58:00Z</cp:lastPrinted>
  <dcterms:created xsi:type="dcterms:W3CDTF">2025-10-01T08:30:00Z</dcterms:created>
  <dcterms:modified xsi:type="dcterms:W3CDTF">2025-10-03T06:11:00Z</dcterms:modified>
</cp:coreProperties>
</file>